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34F" w:rsidRDefault="0095134F" w:rsidP="0095134F">
      <w:pPr>
        <w:spacing w:after="300" w:line="264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  <w:t xml:space="preserve">По иску Костромской межрайпрокуратуры администрация Кадыйского муниципального района обязана ликвидировать </w:t>
      </w:r>
      <w:r w:rsidR="00E01264"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  <w:t>несанкционированную свалку</w:t>
      </w:r>
    </w:p>
    <w:p w:rsidR="0095134F" w:rsidRDefault="0095134F" w:rsidP="009513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Костромской межрайонной природоохранной прокуратурой п</w:t>
      </w:r>
      <w:r w:rsidR="002C4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оведена проверка исполнения законодательства в сфере обращения с отходами.</w:t>
      </w:r>
    </w:p>
    <w:p w:rsidR="0095134F" w:rsidRDefault="005738D9" w:rsidP="0095134F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5134F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границах муниципального образования на земельном участке, государственная собственность на который не разграничена, обследовани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ем</w:t>
      </w:r>
      <w:r w:rsidR="0095134F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выявлен</w:t>
      </w:r>
      <w:r w:rsidR="0095134F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а</w:t>
      </w:r>
      <w:r w:rsidR="0095134F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несанкционированн</w:t>
      </w:r>
      <w:r w:rsidR="0095134F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ая</w:t>
      </w:r>
      <w:r w:rsidR="0095134F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сва</w:t>
      </w:r>
      <w:r w:rsidR="0095134F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лка площадью 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около</w:t>
      </w:r>
      <w:r w:rsidR="0095134F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200</w:t>
      </w:r>
      <w:r w:rsidR="0095134F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proofErr w:type="spellStart"/>
      <w:r w:rsidR="0095134F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кв.м</w:t>
      </w:r>
      <w:proofErr w:type="spellEnd"/>
      <w:r w:rsidR="0095134F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.</w:t>
      </w:r>
    </w:p>
    <w:p w:rsidR="0095134F" w:rsidRDefault="0095134F" w:rsidP="0095134F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свалка является стихийной и состоит, в основном, из отходов древесного происхождения, таких как доски, бревна, ветки,</w:t>
      </w:r>
      <w:r>
        <w:rPr>
          <w:rFonts w:ascii="Times New Roman" w:hAnsi="Times New Roman" w:cs="Times New Roman"/>
          <w:sz w:val="28"/>
          <w:szCs w:val="28"/>
        </w:rPr>
        <w:t xml:space="preserve"> шины автомобильные и др.</w:t>
      </w:r>
    </w:p>
    <w:p w:rsidR="0095134F" w:rsidRDefault="0095134F" w:rsidP="0095134F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С цель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устранения нарушений закона, ликвидации 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свалки 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Костромской межрайпрокуратурой в суд направлено административное исковое заявлени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е</w:t>
      </w:r>
      <w:r w:rsidR="002C45B5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к администрации Кадыйского муниципального района Костромской области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.</w:t>
      </w:r>
    </w:p>
    <w:p w:rsidR="00E01264" w:rsidRDefault="005738D9" w:rsidP="0095134F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Решением Макарьевского районного суда Костромской области от 03.02.2023 иск удовлетворен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, исполнение решения суда находится на контроле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природоохранной прокуратуры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.</w:t>
      </w:r>
    </w:p>
    <w:p w:rsidR="00E01264" w:rsidRPr="002267DD" w:rsidRDefault="00E01264" w:rsidP="0095134F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95134F" w:rsidRDefault="00E01264" w:rsidP="009513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AD9E69B" wp14:editId="74709D33">
            <wp:extent cx="4895850" cy="4676775"/>
            <wp:effectExtent l="0" t="0" r="0" b="9525"/>
            <wp:docPr id="2" name="Рисунок 2" descr="C:\Users\AS\Desktop\работа прокуратура\иски\Кадыйский район свалка\IMG-202212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esktop\работа прокуратура\иски\Кадыйский район свалка\IMG-20221216-WA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205" cy="468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64" w:rsidRDefault="00E01264" w:rsidP="009513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1264" w:rsidRDefault="00E01264" w:rsidP="009513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1264" w:rsidRDefault="00E01264" w:rsidP="009513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1264" w:rsidRDefault="00E01264" w:rsidP="009513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1264" w:rsidRDefault="00E01264" w:rsidP="009513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1264" w:rsidRDefault="00E01264" w:rsidP="00E01264">
      <w:pPr>
        <w:spacing w:after="300" w:line="264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  <w:t>По иску Костромской межрайпрокуратуры администрация Костромского муниципального района обязана ликвидировать несанкционированную свалку</w:t>
      </w:r>
    </w:p>
    <w:p w:rsidR="00E01264" w:rsidRDefault="00E01264" w:rsidP="00E012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Костромской межрайонной природоохранной прокуратурой п</w:t>
      </w:r>
      <w:r w:rsidR="002C4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оведена проверка исполнения законодательства в сфере обращения с отходами.</w:t>
      </w:r>
    </w:p>
    <w:p w:rsidR="00E01264" w:rsidRDefault="005738D9" w:rsidP="00E01264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01264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границах муниципального образования на земельном участке, госу</w:t>
      </w:r>
      <w:r w:rsidR="00E01264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lastRenderedPageBreak/>
        <w:t>дарственная собственность на который не разграничена, обследовани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ем</w:t>
      </w:r>
      <w:r w:rsidR="00E01264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выявлен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а</w:t>
      </w:r>
      <w:r w:rsidR="00E01264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несанкционированн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ая</w:t>
      </w:r>
      <w:r w:rsidR="00E01264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сва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лка 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площадью 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около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4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00</w:t>
      </w:r>
      <w:r w:rsidR="00E01264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proofErr w:type="spellStart"/>
      <w:r w:rsidR="00E01264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кв.м</w:t>
      </w:r>
      <w:proofErr w:type="spellEnd"/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.</w:t>
      </w:r>
    </w:p>
    <w:p w:rsidR="00E01264" w:rsidRDefault="00E01264" w:rsidP="00E01264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свалка является стихийной и состоит, в основном, из отходов древесного происхождения, таких как доски, бревна, ветки,</w:t>
      </w:r>
      <w:r>
        <w:rPr>
          <w:rFonts w:ascii="Times New Roman" w:hAnsi="Times New Roman" w:cs="Times New Roman"/>
          <w:sz w:val="28"/>
          <w:szCs w:val="28"/>
        </w:rPr>
        <w:t xml:space="preserve"> шины автомобильные и др.</w:t>
      </w:r>
    </w:p>
    <w:p w:rsidR="00E01264" w:rsidRDefault="00E01264" w:rsidP="00E01264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С цель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устранения нарушений закона, ликвидации 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свалки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Костромской межрайпрокуратурой в суд направлено административное исковое заявлени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е</w:t>
      </w:r>
      <w:r w:rsidR="002C45B5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к администрации Костромского муниципального района Костромской области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.</w:t>
      </w:r>
    </w:p>
    <w:p w:rsidR="00E01264" w:rsidRDefault="005738D9" w:rsidP="005738D9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Решением Костромского районного суда Костромской области от 08.02.2023 иск удовлетворен,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исполнение решения суда находится на контроле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природоохранной прокуратуры</w:t>
      </w:r>
      <w:r w:rsidR="00E01264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.</w:t>
      </w:r>
    </w:p>
    <w:p w:rsidR="00CC315D" w:rsidRDefault="00CC315D" w:rsidP="00E01264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CC315D" w:rsidRDefault="00CC315D" w:rsidP="00CC315D">
      <w:pPr>
        <w:widowControl w:val="0"/>
        <w:spacing w:after="0" w:line="300" w:lineRule="exact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E01264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710" cy="39852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5D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15D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15D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15D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15D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15D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15D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15D" w:rsidRDefault="00CC315D" w:rsidP="00CC31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315D" w:rsidRDefault="00CC315D" w:rsidP="00CC315D">
      <w:pPr>
        <w:spacing w:after="300" w:line="264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8"/>
          <w:kern w:val="36"/>
          <w:sz w:val="28"/>
          <w:szCs w:val="28"/>
          <w:lang w:eastAsia="ru-RU"/>
        </w:rPr>
        <w:t>По иску Костромской межрайпрокуратуры администрация Красносельского муниципального района обязана ликвидировать несанкционированную свалку</w:t>
      </w:r>
    </w:p>
    <w:p w:rsidR="00CC315D" w:rsidRDefault="00CC315D" w:rsidP="00CC31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Костромской межрайонной природоохранной прокуратурой п</w:t>
      </w:r>
      <w:r w:rsidR="002C4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оведена проверка исполнения законодательства в сфере обращения с отходами.</w:t>
      </w:r>
    </w:p>
    <w:p w:rsidR="00CC315D" w:rsidRDefault="005738D9" w:rsidP="00CC315D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C315D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границах муниципального образования на земельном участке, государственная собственность на который не разграничена, обследовани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ем</w:t>
      </w:r>
      <w:r w:rsidR="00CC315D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выявлен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а</w:t>
      </w:r>
      <w:r w:rsidR="00CC315D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несанкционированн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ая</w:t>
      </w:r>
      <w:r w:rsidR="00CC315D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сва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лка площадью 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около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100</w:t>
      </w:r>
      <w:r w:rsidR="00CC315D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</w:t>
      </w:r>
      <w:proofErr w:type="spellStart"/>
      <w:r w:rsidR="00CC315D" w:rsidRPr="002267D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кв.м</w:t>
      </w:r>
      <w:proofErr w:type="spellEnd"/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.</w:t>
      </w:r>
    </w:p>
    <w:p w:rsidR="00CC315D" w:rsidRDefault="00CC315D" w:rsidP="00CC315D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свалка является стихийной и состоит, в основном, из отходов древесного происхождения, таких как доски, бревна, ветки,</w:t>
      </w:r>
      <w:r>
        <w:rPr>
          <w:rFonts w:ascii="Times New Roman" w:hAnsi="Times New Roman" w:cs="Times New Roman"/>
          <w:sz w:val="28"/>
          <w:szCs w:val="28"/>
        </w:rPr>
        <w:t xml:space="preserve"> шины автомобильные и др.</w:t>
      </w:r>
    </w:p>
    <w:p w:rsidR="00CC315D" w:rsidRDefault="00CC315D" w:rsidP="00CC315D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С цель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устранения нарушений закона, ликвидации 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свалки 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Костромской межрайпрокуратурой в суд направлено административное исковое заявлени</w:t>
      </w:r>
      <w:r w:rsidR="005738D9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е</w:t>
      </w:r>
      <w:r w:rsidR="002C45B5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 xml:space="preserve"> к Администрации Красносельского муниципального района Костромской области</w:t>
      </w: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.</w:t>
      </w:r>
    </w:p>
    <w:p w:rsidR="00CC315D" w:rsidRDefault="005738D9" w:rsidP="00CC315D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Решением Красносельского районного суда Костромской области от 07.02.2023 иск удовлетворен, и</w:t>
      </w:r>
      <w:r w:rsidR="00CC315D"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  <w:t>сполнение решения суда находится на контроле природоохранной прокуратуры.</w:t>
      </w:r>
    </w:p>
    <w:p w:rsidR="006B1E28" w:rsidRDefault="006B1E28" w:rsidP="00CC315D">
      <w:pPr>
        <w:widowControl w:val="0"/>
        <w:spacing w:after="0" w:line="300" w:lineRule="exact"/>
        <w:ind w:firstLine="709"/>
        <w:contextualSpacing/>
        <w:jc w:val="both"/>
        <w:rPr>
          <w:rFonts w:ascii="Times New Roman" w:eastAsia="Times New Roman" w:hAnsi="Times New Roman" w:cs="Times New Roman"/>
          <w:kern w:val="16"/>
          <w:sz w:val="28"/>
          <w:szCs w:val="28"/>
          <w:lang w:eastAsia="ru-RU"/>
        </w:rPr>
      </w:pPr>
    </w:p>
    <w:p w:rsidR="007821DC" w:rsidRDefault="006B1E28" w:rsidP="006B1E28">
      <w:pPr>
        <w:jc w:val="center"/>
      </w:pPr>
      <w:r w:rsidRPr="001E32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A49C372" wp14:editId="2ADBDD08">
            <wp:extent cx="4924425" cy="4641012"/>
            <wp:effectExtent l="0" t="0" r="0" b="7620"/>
            <wp:docPr id="4" name="Рисунок 4" descr="C:\Users\AS\Desktop\работа прокуратура\иски\Красносельский суд свалка Гридино\TimePhoto_20221206_14520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\Desktop\работа прокуратура\иски\Красносельский суд свалка Гридино\TimePhoto_20221206_145202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12" cy="46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34F"/>
    <w:rsid w:val="002C45B5"/>
    <w:rsid w:val="005738D9"/>
    <w:rsid w:val="006B1E28"/>
    <w:rsid w:val="007821DC"/>
    <w:rsid w:val="0095134F"/>
    <w:rsid w:val="00C055EA"/>
    <w:rsid w:val="00CC315D"/>
    <w:rsid w:val="00E0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6E4C3-41E4-469C-9EB8-ABF6D33E5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4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E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1E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7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447</Words>
  <Characters>2549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Андреев Андрей Андреевич</cp:lastModifiedBy>
  <cp:revision>2</cp:revision>
  <cp:lastPrinted>2023-02-09T16:06:00Z</cp:lastPrinted>
  <dcterms:created xsi:type="dcterms:W3CDTF">2023-02-09T16:25:00Z</dcterms:created>
  <dcterms:modified xsi:type="dcterms:W3CDTF">2023-02-09T16:25:00Z</dcterms:modified>
</cp:coreProperties>
</file>